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6AD6" w14:textId="77777777" w:rsidR="00213F9F" w:rsidRDefault="00E07C44">
      <w:pPr>
        <w:pStyle w:val="Normalny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CD39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CD39B8"/>
          <w:sz w:val="28"/>
          <w:szCs w:val="28"/>
        </w:rPr>
        <w:drawing>
          <wp:inline distT="114300" distB="114300" distL="114300" distR="114300" wp14:anchorId="72DE4661" wp14:editId="543EE6CE">
            <wp:extent cx="1130941" cy="1138238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941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CD39B8"/>
          <w:sz w:val="28"/>
          <w:szCs w:val="28"/>
        </w:rPr>
        <w:drawing>
          <wp:inline distT="114300" distB="114300" distL="114300" distR="114300" wp14:anchorId="0C295883" wp14:editId="29354DBE">
            <wp:extent cx="2533650" cy="157162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CD39B8"/>
          <w:sz w:val="28"/>
          <w:szCs w:val="28"/>
        </w:rPr>
        <w:drawing>
          <wp:inline distT="114300" distB="114300" distL="114300" distR="114300" wp14:anchorId="7CF435AE" wp14:editId="3FBC553D">
            <wp:extent cx="983513" cy="995363"/>
            <wp:effectExtent l="5925" t="-5924" r="5925" b="-5924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351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EB9647" w14:textId="50EF373C" w:rsidR="00213F9F" w:rsidRDefault="00E07C44">
      <w:pPr>
        <w:pStyle w:val="Normalny1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CD39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D39B8"/>
          <w:sz w:val="28"/>
          <w:szCs w:val="28"/>
        </w:rPr>
        <w:t xml:space="preserve">Miesiąc  </w:t>
      </w:r>
      <w:r w:rsidR="008E48DC">
        <w:rPr>
          <w:rFonts w:ascii="Times New Roman" w:eastAsia="Times New Roman" w:hAnsi="Times New Roman" w:cs="Times New Roman"/>
          <w:b/>
          <w:color w:val="CD39B8"/>
          <w:sz w:val="28"/>
          <w:szCs w:val="28"/>
        </w:rPr>
        <w:t xml:space="preserve">maj </w:t>
      </w:r>
      <w:r>
        <w:rPr>
          <w:rFonts w:ascii="Times New Roman" w:eastAsia="Times New Roman" w:hAnsi="Times New Roman" w:cs="Times New Roman"/>
          <w:b/>
          <w:color w:val="CD39B8"/>
          <w:sz w:val="28"/>
          <w:szCs w:val="28"/>
        </w:rPr>
        <w:t>jest w sposób szczególny poświęcony Mamie Pana Jezusa - Maryi. Bardzo cieszymy się,  że Ona jest również naszą Mamą. Dlatego chcąc Jej podziękować za Jej miłość i pokazać, że my również Ją kochamy, miesiąc maj, w którym kwitną najpiękniejsze kwiaty, poświęcamy Maryi.</w:t>
      </w:r>
    </w:p>
    <w:p w14:paraId="18F124C5" w14:textId="77777777" w:rsidR="002F660C" w:rsidRDefault="00EB3CC7" w:rsidP="002F660C">
      <w:pPr>
        <w:pStyle w:val="Normalny1"/>
        <w:shd w:val="clear" w:color="auto" w:fill="FFFFFF"/>
        <w:rPr>
          <w:rFonts w:ascii="Times New Roman" w:eastAsia="Times New Roman" w:hAnsi="Times New Roman" w:cs="Times New Roman"/>
          <w:b/>
          <w:color w:val="CD39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D39B8"/>
          <w:sz w:val="28"/>
          <w:szCs w:val="28"/>
        </w:rPr>
        <w:t>Temat ; Maryja naszą Matką (50) str. 54</w:t>
      </w:r>
      <w:r w:rsidR="002F660C">
        <w:rPr>
          <w:rFonts w:ascii="Times New Roman" w:eastAsia="Times New Roman" w:hAnsi="Times New Roman" w:cs="Times New Roman"/>
          <w:b/>
          <w:color w:val="CD39B8"/>
          <w:sz w:val="28"/>
          <w:szCs w:val="28"/>
        </w:rPr>
        <w:t>.</w:t>
      </w:r>
    </w:p>
    <w:p w14:paraId="761C6085" w14:textId="77777777" w:rsidR="00213F9F" w:rsidRDefault="00E07C44">
      <w:pPr>
        <w:pStyle w:val="Normalny1"/>
        <w:spacing w:before="240" w:after="240"/>
        <w:jc w:val="both"/>
        <w:rPr>
          <w:rFonts w:ascii="Times New Roman" w:eastAsia="Times New Roman" w:hAnsi="Times New Roman" w:cs="Times New Roman"/>
          <w:b/>
          <w:color w:val="CD39B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D39B8"/>
          <w:sz w:val="40"/>
          <w:szCs w:val="40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color w:val="CD39B8"/>
          <w:sz w:val="40"/>
          <w:szCs w:val="40"/>
        </w:rPr>
        <w:drawing>
          <wp:inline distT="114300" distB="114300" distL="114300" distR="114300" wp14:anchorId="371ED6E8" wp14:editId="352762A4">
            <wp:extent cx="1190625" cy="633413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CD39B8"/>
          <w:sz w:val="40"/>
          <w:szCs w:val="40"/>
        </w:rPr>
        <w:drawing>
          <wp:inline distT="114300" distB="114300" distL="114300" distR="114300" wp14:anchorId="42FFF7AF" wp14:editId="70CDC0B3">
            <wp:extent cx="947738" cy="698996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698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CD39B8"/>
          <w:sz w:val="40"/>
          <w:szCs w:val="40"/>
        </w:rPr>
        <w:drawing>
          <wp:inline distT="114300" distB="114300" distL="114300" distR="114300" wp14:anchorId="206681D9" wp14:editId="17902E30">
            <wp:extent cx="1023938" cy="75519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755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CD39B8"/>
          <w:sz w:val="40"/>
          <w:szCs w:val="40"/>
        </w:rPr>
        <w:drawing>
          <wp:inline distT="114300" distB="114300" distL="114300" distR="114300" wp14:anchorId="11489E70" wp14:editId="29F2EE9A">
            <wp:extent cx="1004888" cy="741146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741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AFCF0B" w14:textId="77777777" w:rsidR="00213F9F" w:rsidRDefault="00E07C44">
      <w:pPr>
        <w:pStyle w:val="Normalny1"/>
        <w:spacing w:before="240" w:after="240"/>
        <w:jc w:val="both"/>
        <w:rPr>
          <w:b/>
          <w:i/>
          <w:color w:val="CC0000"/>
          <w:sz w:val="24"/>
          <w:szCs w:val="24"/>
        </w:rPr>
      </w:pPr>
      <w:r>
        <w:rPr>
          <w:b/>
          <w:i/>
          <w:color w:val="CC0000"/>
          <w:sz w:val="24"/>
          <w:szCs w:val="24"/>
          <w:highlight w:val="white"/>
        </w:rPr>
        <w:t>Na początku przypomnijmy sobie, jak nazywają się rodzice Matki Bożej:</w:t>
      </w:r>
    </w:p>
    <w:p w14:paraId="28A6B53C" w14:textId="77777777" w:rsidR="00213F9F" w:rsidRDefault="007E36F3">
      <w:pPr>
        <w:pStyle w:val="Normalny1"/>
        <w:spacing w:before="240" w:after="240"/>
        <w:jc w:val="both"/>
        <w:rPr>
          <w:color w:val="0000FF"/>
          <w:sz w:val="24"/>
          <w:szCs w:val="24"/>
          <w:u w:val="single"/>
        </w:rPr>
      </w:pPr>
      <w:hyperlink r:id="rId13">
        <w:r w:rsidR="00E07C44">
          <w:rPr>
            <w:color w:val="0000FF"/>
            <w:sz w:val="24"/>
            <w:szCs w:val="24"/>
            <w:u w:val="single"/>
          </w:rPr>
          <w:t>https://www.youtube.com/watch?v=Y9Y8W7FsTfw</w:t>
        </w:r>
      </w:hyperlink>
    </w:p>
    <w:p w14:paraId="1E838947" w14:textId="77777777" w:rsidR="00213F9F" w:rsidRDefault="00E07C44">
      <w:pPr>
        <w:pStyle w:val="Normalny1"/>
        <w:spacing w:before="240" w:after="240"/>
        <w:jc w:val="both"/>
        <w:rPr>
          <w:b/>
          <w:i/>
          <w:color w:val="CC0000"/>
          <w:sz w:val="24"/>
          <w:szCs w:val="24"/>
          <w:highlight w:val="white"/>
        </w:rPr>
      </w:pPr>
      <w:r>
        <w:rPr>
          <w:b/>
          <w:i/>
          <w:color w:val="CC0000"/>
          <w:sz w:val="24"/>
          <w:szCs w:val="24"/>
          <w:highlight w:val="white"/>
        </w:rPr>
        <w:t>Poznaliście już rodziców Matki Bożej, dowiedzieliście się, że Maryja była upragnionym dzieckiem Anny i Joachima, a teraz przypomnimy sobie informacje  na temat samej Matki Bożej:</w:t>
      </w:r>
    </w:p>
    <w:p w14:paraId="37363166" w14:textId="77777777" w:rsidR="00213F9F" w:rsidRDefault="007E36F3">
      <w:pPr>
        <w:pStyle w:val="Normalny1"/>
        <w:spacing w:before="240" w:after="240"/>
        <w:jc w:val="both"/>
        <w:rPr>
          <w:sz w:val="24"/>
          <w:szCs w:val="24"/>
        </w:rPr>
      </w:pPr>
      <w:hyperlink r:id="rId14">
        <w:r w:rsidR="00E07C44">
          <w:rPr>
            <w:color w:val="0000FF"/>
            <w:sz w:val="24"/>
            <w:szCs w:val="24"/>
            <w:u w:val="single"/>
          </w:rPr>
          <w:t>https://www.youtube.com/watch?v=SSAaGrG1V-k</w:t>
        </w:r>
      </w:hyperlink>
      <w:r w:rsidR="00E07C44">
        <w:rPr>
          <w:sz w:val="24"/>
          <w:szCs w:val="24"/>
        </w:rPr>
        <w:t xml:space="preserve"> </w:t>
      </w:r>
    </w:p>
    <w:p w14:paraId="3511F045" w14:textId="77777777" w:rsidR="00213F9F" w:rsidRDefault="00E07C44">
      <w:pPr>
        <w:pStyle w:val="Normalny1"/>
        <w:shd w:val="clear" w:color="auto" w:fill="FFFFFF"/>
        <w:spacing w:before="240"/>
        <w:rPr>
          <w:b/>
          <w:i/>
          <w:color w:val="CC0000"/>
          <w:sz w:val="24"/>
          <w:szCs w:val="24"/>
        </w:rPr>
      </w:pPr>
      <w:r>
        <w:rPr>
          <w:b/>
          <w:i/>
          <w:color w:val="CC0000"/>
          <w:sz w:val="24"/>
          <w:szCs w:val="24"/>
        </w:rPr>
        <w:t>W maju w kościołach i kapliczkach modlimy się w sposób szczególny do Maryi. Śpiewamy pieśni i odmawiamy litanię, czyli modlitwę, w której mówimy Maryi najpiękniejsze słowa, którymi Ją nazwano.</w:t>
      </w:r>
    </w:p>
    <w:p w14:paraId="0C3B5538" w14:textId="77777777" w:rsidR="00213F9F" w:rsidRDefault="00E07C44">
      <w:pPr>
        <w:pStyle w:val="Normalny1"/>
        <w:shd w:val="clear" w:color="auto" w:fill="FFFFFF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KAPLICZKA</w:t>
      </w:r>
    </w:p>
    <w:p w14:paraId="5B410A20" w14:textId="77777777" w:rsidR="00213F9F" w:rsidRDefault="00E07C44">
      <w:pPr>
        <w:pStyle w:val="Normalny1"/>
        <w:jc w:val="center"/>
      </w:pPr>
      <w:r>
        <w:rPr>
          <w:noProof/>
        </w:rPr>
        <w:drawing>
          <wp:inline distT="114300" distB="114300" distL="114300" distR="114300" wp14:anchorId="67B86176" wp14:editId="277FCBB4">
            <wp:extent cx="1338263" cy="1797868"/>
            <wp:effectExtent l="0" t="0" r="0" b="0"/>
            <wp:docPr id="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797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CB67814" wp14:editId="2F29803E">
            <wp:extent cx="1819275" cy="1795463"/>
            <wp:effectExtent l="0" t="0" r="0" b="0"/>
            <wp:docPr id="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9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E6416" w14:textId="77777777" w:rsidR="00213F9F" w:rsidRDefault="00E07C44">
      <w:pPr>
        <w:pStyle w:val="Normalny1"/>
        <w:shd w:val="clear" w:color="auto" w:fill="FFFFFF"/>
        <w:spacing w:before="240"/>
        <w:rPr>
          <w:b/>
          <w:i/>
          <w:color w:val="CC0000"/>
          <w:sz w:val="24"/>
          <w:szCs w:val="24"/>
        </w:rPr>
      </w:pPr>
      <w:r>
        <w:rPr>
          <w:b/>
          <w:i/>
          <w:color w:val="CC0000"/>
          <w:sz w:val="24"/>
          <w:szCs w:val="24"/>
        </w:rPr>
        <w:t>Pomódl się dziś do Maryi i podziękuj za Jej opiekę i miłość:</w:t>
      </w:r>
    </w:p>
    <w:p w14:paraId="33C28080" w14:textId="77777777" w:rsidR="00213F9F" w:rsidRDefault="007E36F3">
      <w:pPr>
        <w:pStyle w:val="Normalny1"/>
        <w:shd w:val="clear" w:color="auto" w:fill="FFFFFF"/>
        <w:spacing w:before="240"/>
        <w:rPr>
          <w:color w:val="0000FF"/>
          <w:u w:val="single"/>
        </w:rPr>
      </w:pPr>
      <w:hyperlink r:id="rId17">
        <w:r w:rsidR="00E07C44">
          <w:rPr>
            <w:color w:val="0000FF"/>
            <w:u w:val="single"/>
          </w:rPr>
          <w:t>https://www.youtube.com/watch?v=EPlwekb6YGw</w:t>
        </w:r>
      </w:hyperlink>
    </w:p>
    <w:p w14:paraId="47C8868A" w14:textId="77777777" w:rsidR="00213F9F" w:rsidRDefault="00213F9F">
      <w:pPr>
        <w:pStyle w:val="Normalny1"/>
      </w:pPr>
    </w:p>
    <w:sectPr w:rsidR="00213F9F" w:rsidSect="00213F9F">
      <w:headerReference w:type="default" r:id="rId18"/>
      <w:headerReference w:type="first" r:id="rId19"/>
      <w:footerReference w:type="first" r:id="rId20"/>
      <w:pgSz w:w="11909" w:h="16834"/>
      <w:pgMar w:top="0" w:right="1440" w:bottom="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A054" w14:textId="77777777" w:rsidR="007E36F3" w:rsidRDefault="007E36F3" w:rsidP="00213F9F">
      <w:pPr>
        <w:spacing w:line="240" w:lineRule="auto"/>
      </w:pPr>
      <w:r>
        <w:separator/>
      </w:r>
    </w:p>
  </w:endnote>
  <w:endnote w:type="continuationSeparator" w:id="0">
    <w:p w14:paraId="12B1BEBB" w14:textId="77777777" w:rsidR="007E36F3" w:rsidRDefault="007E36F3" w:rsidP="00213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FE72" w14:textId="77777777" w:rsidR="00213F9F" w:rsidRDefault="00213F9F">
    <w:pPr>
      <w:pStyle w:val="Normalny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ACEF" w14:textId="77777777" w:rsidR="007E36F3" w:rsidRDefault="007E36F3" w:rsidP="00213F9F">
      <w:pPr>
        <w:spacing w:line="240" w:lineRule="auto"/>
      </w:pPr>
      <w:r>
        <w:separator/>
      </w:r>
    </w:p>
  </w:footnote>
  <w:footnote w:type="continuationSeparator" w:id="0">
    <w:p w14:paraId="6696CBAA" w14:textId="77777777" w:rsidR="007E36F3" w:rsidRDefault="007E36F3" w:rsidP="00213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D4B0" w14:textId="77777777" w:rsidR="00213F9F" w:rsidRDefault="00213F9F">
    <w:pPr>
      <w:pStyle w:val="Normalny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8059" w14:textId="77777777" w:rsidR="00213F9F" w:rsidRDefault="00213F9F">
    <w:pPr>
      <w:pStyle w:val="Normalny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9F"/>
    <w:rsid w:val="000D769E"/>
    <w:rsid w:val="00213F9F"/>
    <w:rsid w:val="0023409B"/>
    <w:rsid w:val="002F660C"/>
    <w:rsid w:val="00364083"/>
    <w:rsid w:val="004F0111"/>
    <w:rsid w:val="005A250E"/>
    <w:rsid w:val="005E27E5"/>
    <w:rsid w:val="007E36F3"/>
    <w:rsid w:val="008A1760"/>
    <w:rsid w:val="008E48DC"/>
    <w:rsid w:val="00B36577"/>
    <w:rsid w:val="00E07C44"/>
    <w:rsid w:val="00E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234"/>
  <w15:docId w15:val="{92A0D7FD-D39B-4527-AEA7-C93FAD00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111"/>
  </w:style>
  <w:style w:type="paragraph" w:styleId="Nagwek1">
    <w:name w:val="heading 1"/>
    <w:basedOn w:val="Normalny1"/>
    <w:next w:val="Normalny1"/>
    <w:rsid w:val="00213F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213F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213F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213F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213F9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213F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13F9F"/>
  </w:style>
  <w:style w:type="table" w:customStyle="1" w:styleId="TableNormal">
    <w:name w:val="Table Normal"/>
    <w:rsid w:val="00213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13F9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213F9F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Y9Y8W7FsTfw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EPlwekb6YG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SSAaGrG1V-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Anielskie</dc:creator>
  <cp:lastModifiedBy>Ilona Grzegrzółka</cp:lastModifiedBy>
  <cp:revision>3</cp:revision>
  <dcterms:created xsi:type="dcterms:W3CDTF">2020-05-05T11:51:00Z</dcterms:created>
  <dcterms:modified xsi:type="dcterms:W3CDTF">2020-05-05T11:51:00Z</dcterms:modified>
</cp:coreProperties>
</file>