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76" w:rsidRDefault="00E43976" w:rsidP="00E43976">
      <w:pPr>
        <w:spacing w:after="0" w:line="378" w:lineRule="atLeast"/>
        <w:jc w:val="both"/>
        <w:rPr>
          <w:rFonts w:ascii="Segoe UI" w:eastAsia="Times New Roman" w:hAnsi="Segoe UI" w:cs="Segoe UI"/>
          <w:color w:val="000080"/>
          <w:sz w:val="30"/>
          <w:szCs w:val="30"/>
          <w:lang w:eastAsia="pl-PL"/>
        </w:rPr>
      </w:pPr>
      <w:r>
        <w:rPr>
          <w:rFonts w:ascii="Segoe UI" w:eastAsia="Times New Roman" w:hAnsi="Segoe UI" w:cs="Segoe UI"/>
          <w:color w:val="000080"/>
          <w:sz w:val="30"/>
          <w:szCs w:val="30"/>
          <w:lang w:eastAsia="pl-PL"/>
        </w:rPr>
        <w:t>Rodzicu</w:t>
      </w:r>
    </w:p>
    <w:p w:rsidR="00E43976" w:rsidRDefault="00E43976" w:rsidP="00E43976">
      <w:pPr>
        <w:spacing w:after="0" w:line="378" w:lineRule="atLeast"/>
        <w:jc w:val="both"/>
        <w:rPr>
          <w:rFonts w:ascii="Segoe UI" w:eastAsia="Times New Roman" w:hAnsi="Segoe UI" w:cs="Segoe UI"/>
          <w:color w:val="000080"/>
          <w:sz w:val="30"/>
          <w:szCs w:val="30"/>
          <w:lang w:eastAsia="pl-PL"/>
        </w:rPr>
      </w:pPr>
    </w:p>
    <w:p w:rsidR="00E43976" w:rsidRPr="00F442A3" w:rsidRDefault="00E43976" w:rsidP="00E43976">
      <w:pPr>
        <w:spacing w:after="0" w:line="378" w:lineRule="atLeast"/>
        <w:jc w:val="both"/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</w:pPr>
      <w:r w:rsidRPr="00F442A3">
        <w:rPr>
          <w:rFonts w:ascii="Segoe UI" w:eastAsia="Times New Roman" w:hAnsi="Segoe UI" w:cs="Segoe UI"/>
          <w:color w:val="000080"/>
          <w:sz w:val="30"/>
          <w:szCs w:val="30"/>
          <w:lang w:eastAsia="pl-PL"/>
        </w:rPr>
        <w:t>Opatrzność postawiła nas w nowej i nieprzewidywalnej rzeczywistości. Jednak zaopatrzeni w głęboką wiarę  i zaufanie Jezusowi możemy nadal uczyć się Jego wielkiej miłość, lecz w trochę innej formie katechizacji.  Mam nadzieję, że materiały,  które wybrałam w ramach zdalnej katechizacji posłużą w radosnym przeżywaniu bliskości Boga i poznawaniu Jego dobroci i miłości.</w:t>
      </w:r>
    </w:p>
    <w:p w:rsidR="00E43976" w:rsidRPr="00F442A3" w:rsidRDefault="00E43976" w:rsidP="00E43976">
      <w:pPr>
        <w:spacing w:after="0" w:line="378" w:lineRule="atLeast"/>
        <w:jc w:val="both"/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</w:pPr>
      <w:r w:rsidRPr="00F442A3"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  <w:t> </w:t>
      </w:r>
    </w:p>
    <w:p w:rsidR="00E43976" w:rsidRDefault="00E43976" w:rsidP="00E43976"/>
    <w:p w:rsidR="00402B54" w:rsidRPr="009B28DD" w:rsidRDefault="009B28DD">
      <w:pPr>
        <w:rPr>
          <w:rFonts w:ascii="Times New Roman" w:hAnsi="Times New Roman" w:cs="Times New Roman"/>
          <w:sz w:val="28"/>
          <w:szCs w:val="28"/>
        </w:rPr>
      </w:pPr>
      <w:r w:rsidRPr="009B28DD">
        <w:rPr>
          <w:rFonts w:ascii="Times New Roman" w:hAnsi="Times New Roman" w:cs="Times New Roman"/>
          <w:sz w:val="28"/>
          <w:szCs w:val="28"/>
        </w:rPr>
        <w:t>Środa 25.03.2020</w:t>
      </w:r>
    </w:p>
    <w:p w:rsidR="009B28DD" w:rsidRDefault="009B28DD">
      <w:pPr>
        <w:rPr>
          <w:rFonts w:ascii="Times New Roman" w:hAnsi="Times New Roman" w:cs="Times New Roman"/>
          <w:sz w:val="28"/>
          <w:szCs w:val="28"/>
        </w:rPr>
      </w:pPr>
      <w:r w:rsidRPr="009B28DD"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Dziękuję Bogu za chrzest Święty.</w:t>
      </w:r>
      <w:r w:rsidR="00ED4B97">
        <w:rPr>
          <w:rFonts w:ascii="Times New Roman" w:hAnsi="Times New Roman" w:cs="Times New Roman"/>
          <w:sz w:val="28"/>
          <w:szCs w:val="28"/>
        </w:rPr>
        <w:t xml:space="preserve">(16) </w:t>
      </w:r>
    </w:p>
    <w:p w:rsidR="00402B54" w:rsidRDefault="000A6558">
      <w:hyperlink r:id="rId5" w:history="1">
        <w:r w:rsidR="00ED4B97">
          <w:rPr>
            <w:rStyle w:val="Hipercze"/>
          </w:rPr>
          <w:t>https://www.youtube.com/watch?v=vY3ESl8FemQ</w:t>
        </w:r>
      </w:hyperlink>
    </w:p>
    <w:p w:rsidR="00ED4B97" w:rsidRDefault="00ED4B97">
      <w:r>
        <w:t>PIĘKNIE POKOLORUJ RYSUNEK, PODZIĘKUJ</w:t>
      </w:r>
      <w:r w:rsidR="00E92A14">
        <w:t xml:space="preserve"> BOGU </w:t>
      </w:r>
      <w:r>
        <w:t xml:space="preserve"> ZA CHRZEST ŚWIĘTY.</w:t>
      </w:r>
    </w:p>
    <w:p w:rsidR="00402B54" w:rsidRDefault="00402B54"/>
    <w:p w:rsidR="00ED4B97" w:rsidRDefault="00ED4B97">
      <w:r>
        <w:rPr>
          <w:noProof/>
          <w:lang w:eastAsia="pl-PL"/>
        </w:rPr>
        <w:lastRenderedPageBreak/>
        <w:drawing>
          <wp:inline distT="0" distB="0" distL="0" distR="0">
            <wp:extent cx="5760720" cy="5339204"/>
            <wp:effectExtent l="19050" t="0" r="0" b="0"/>
            <wp:docPr id="1" name="Obraz 1" descr="Chrzest :: Parafia Buków |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zest :: Parafia Buków | Kolorowan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B97" w:rsidRPr="00E92A14" w:rsidRDefault="0052054A">
      <w:pPr>
        <w:rPr>
          <w:sz w:val="28"/>
          <w:szCs w:val="28"/>
        </w:rPr>
      </w:pPr>
      <w:r w:rsidRPr="00E92A14">
        <w:rPr>
          <w:sz w:val="28"/>
          <w:szCs w:val="28"/>
        </w:rPr>
        <w:t>Zagadka</w:t>
      </w:r>
    </w:p>
    <w:p w:rsidR="00ED4B97" w:rsidRPr="00E92A14" w:rsidRDefault="00ED4B97">
      <w:pPr>
        <w:rPr>
          <w:sz w:val="28"/>
          <w:szCs w:val="28"/>
        </w:rPr>
      </w:pPr>
      <w:r w:rsidRPr="00E92A14">
        <w:rPr>
          <w:sz w:val="28"/>
          <w:szCs w:val="28"/>
        </w:rPr>
        <w:t xml:space="preserve">PRZY CHRZCIE JĄ DOSTAŁEŚ </w:t>
      </w:r>
    </w:p>
    <w:p w:rsidR="00ED4B97" w:rsidRPr="00E92A14" w:rsidRDefault="00ED4B97">
      <w:pPr>
        <w:rPr>
          <w:sz w:val="28"/>
          <w:szCs w:val="28"/>
        </w:rPr>
      </w:pPr>
      <w:r w:rsidRPr="00E92A14">
        <w:rPr>
          <w:sz w:val="28"/>
          <w:szCs w:val="28"/>
        </w:rPr>
        <w:t>W KOŚCIELE WIDZIAŁEŚ</w:t>
      </w:r>
    </w:p>
    <w:p w:rsidR="00ED4B97" w:rsidRPr="00E92A14" w:rsidRDefault="00ED4B97">
      <w:pPr>
        <w:rPr>
          <w:sz w:val="28"/>
          <w:szCs w:val="28"/>
        </w:rPr>
      </w:pPr>
      <w:r w:rsidRPr="00E92A14">
        <w:rPr>
          <w:sz w:val="28"/>
          <w:szCs w:val="28"/>
        </w:rPr>
        <w:t>NA TORCIE SIĘ ŚWIECI</w:t>
      </w:r>
    </w:p>
    <w:p w:rsidR="00ED4B97" w:rsidRDefault="00ED4B97">
      <w:pPr>
        <w:rPr>
          <w:sz w:val="28"/>
          <w:szCs w:val="28"/>
        </w:rPr>
      </w:pPr>
      <w:r w:rsidRPr="00E92A14">
        <w:rPr>
          <w:sz w:val="28"/>
          <w:szCs w:val="28"/>
        </w:rPr>
        <w:t>WIECIE, CO TO, DZIECI?</w:t>
      </w:r>
    </w:p>
    <w:p w:rsidR="00D966D1" w:rsidRDefault="00D966D1">
      <w:pPr>
        <w:rPr>
          <w:sz w:val="28"/>
          <w:szCs w:val="28"/>
        </w:rPr>
      </w:pPr>
    </w:p>
    <w:p w:rsidR="00D966D1" w:rsidRDefault="00D966D1">
      <w:pPr>
        <w:rPr>
          <w:sz w:val="28"/>
          <w:szCs w:val="28"/>
        </w:rPr>
      </w:pPr>
    </w:p>
    <w:p w:rsidR="00D966D1" w:rsidRDefault="00D966D1">
      <w:pPr>
        <w:rPr>
          <w:sz w:val="28"/>
          <w:szCs w:val="28"/>
        </w:rPr>
      </w:pPr>
    </w:p>
    <w:p w:rsidR="00D966D1" w:rsidRDefault="00D966D1">
      <w:pPr>
        <w:rPr>
          <w:sz w:val="28"/>
          <w:szCs w:val="28"/>
        </w:rPr>
      </w:pPr>
    </w:p>
    <w:p w:rsidR="00D966D1" w:rsidRDefault="00D966D1">
      <w:pPr>
        <w:rPr>
          <w:sz w:val="28"/>
          <w:szCs w:val="28"/>
        </w:rPr>
      </w:pPr>
    </w:p>
    <w:p w:rsidR="00D966D1" w:rsidRDefault="00D966D1">
      <w:pPr>
        <w:rPr>
          <w:sz w:val="28"/>
          <w:szCs w:val="28"/>
        </w:rPr>
      </w:pPr>
    </w:p>
    <w:p w:rsidR="00D966D1" w:rsidRDefault="00D966D1">
      <w:pPr>
        <w:rPr>
          <w:sz w:val="28"/>
          <w:szCs w:val="28"/>
        </w:rPr>
      </w:pPr>
    </w:p>
    <w:p w:rsidR="00D966D1" w:rsidRDefault="00D966D1">
      <w:pPr>
        <w:rPr>
          <w:sz w:val="28"/>
          <w:szCs w:val="28"/>
        </w:rPr>
      </w:pPr>
    </w:p>
    <w:p w:rsidR="00D966D1" w:rsidRDefault="00D966D1">
      <w:pPr>
        <w:rPr>
          <w:sz w:val="28"/>
          <w:szCs w:val="28"/>
        </w:rPr>
      </w:pPr>
    </w:p>
    <w:p w:rsidR="00D966D1" w:rsidRDefault="00D966D1">
      <w:pPr>
        <w:rPr>
          <w:sz w:val="28"/>
          <w:szCs w:val="28"/>
        </w:rPr>
      </w:pPr>
    </w:p>
    <w:p w:rsidR="00D966D1" w:rsidRDefault="00D966D1">
      <w:pPr>
        <w:rPr>
          <w:sz w:val="28"/>
          <w:szCs w:val="28"/>
        </w:rPr>
      </w:pPr>
    </w:p>
    <w:p w:rsidR="00D966D1" w:rsidRDefault="00D966D1">
      <w:pPr>
        <w:rPr>
          <w:sz w:val="28"/>
          <w:szCs w:val="28"/>
        </w:rPr>
      </w:pPr>
    </w:p>
    <w:p w:rsidR="00E92A14" w:rsidRPr="00E92A14" w:rsidRDefault="00E92A14">
      <w:pPr>
        <w:rPr>
          <w:sz w:val="28"/>
          <w:szCs w:val="28"/>
        </w:rPr>
      </w:pPr>
    </w:p>
    <w:p w:rsidR="00E92A14" w:rsidRPr="00E92A14" w:rsidRDefault="00E92A14">
      <w:pPr>
        <w:rPr>
          <w:sz w:val="28"/>
          <w:szCs w:val="28"/>
        </w:rPr>
      </w:pPr>
      <w:r w:rsidRPr="00E92A14">
        <w:rPr>
          <w:sz w:val="28"/>
          <w:szCs w:val="28"/>
        </w:rPr>
        <w:t>26.03 2020</w:t>
      </w:r>
    </w:p>
    <w:p w:rsidR="00E92A14" w:rsidRDefault="00E92A14">
      <w:pPr>
        <w:rPr>
          <w:sz w:val="28"/>
          <w:szCs w:val="28"/>
        </w:rPr>
      </w:pPr>
      <w:r>
        <w:rPr>
          <w:sz w:val="28"/>
          <w:szCs w:val="28"/>
        </w:rPr>
        <w:t>TEMAT: Moja pierwsza modlitwa.</w:t>
      </w:r>
    </w:p>
    <w:p w:rsidR="00E92A14" w:rsidRDefault="000A6558">
      <w:hyperlink r:id="rId7" w:history="1">
        <w:r w:rsidR="00E92A14">
          <w:rPr>
            <w:rStyle w:val="Hipercze"/>
          </w:rPr>
          <w:t>https://www.youtube.com/watch?v=tV7pghnuYG4</w:t>
        </w:r>
      </w:hyperlink>
    </w:p>
    <w:p w:rsidR="004D0A90" w:rsidRDefault="004D0A90">
      <w:pPr>
        <w:rPr>
          <w:sz w:val="28"/>
          <w:szCs w:val="28"/>
        </w:rPr>
      </w:pPr>
      <w:r>
        <w:rPr>
          <w:sz w:val="28"/>
          <w:szCs w:val="28"/>
        </w:rPr>
        <w:t xml:space="preserve">Proszę poćwiczcie </w:t>
      </w:r>
      <w:r w:rsidRPr="004D0A90">
        <w:rPr>
          <w:sz w:val="28"/>
          <w:szCs w:val="28"/>
        </w:rPr>
        <w:t>znak krzyża</w:t>
      </w:r>
      <w:r>
        <w:rPr>
          <w:sz w:val="28"/>
          <w:szCs w:val="28"/>
        </w:rPr>
        <w:t xml:space="preserve"> ze swoimi dziećmi. Pozdrawiam serdecznie.</w:t>
      </w:r>
    </w:p>
    <w:p w:rsidR="00D966D1" w:rsidRDefault="00D966D1">
      <w:pPr>
        <w:rPr>
          <w:sz w:val="28"/>
          <w:szCs w:val="28"/>
        </w:rPr>
      </w:pPr>
    </w:p>
    <w:p w:rsidR="00D966D1" w:rsidRDefault="00D966D1">
      <w:pPr>
        <w:rPr>
          <w:sz w:val="28"/>
          <w:szCs w:val="28"/>
        </w:rPr>
      </w:pPr>
    </w:p>
    <w:p w:rsidR="00D966D1" w:rsidRDefault="00D966D1">
      <w:pPr>
        <w:rPr>
          <w:sz w:val="28"/>
          <w:szCs w:val="28"/>
        </w:rPr>
      </w:pPr>
    </w:p>
    <w:p w:rsidR="00D966D1" w:rsidRDefault="00D966D1">
      <w:pPr>
        <w:rPr>
          <w:sz w:val="28"/>
          <w:szCs w:val="28"/>
        </w:rPr>
      </w:pPr>
    </w:p>
    <w:p w:rsidR="004D0A90" w:rsidRDefault="004D0A90">
      <w:pPr>
        <w:rPr>
          <w:sz w:val="28"/>
          <w:szCs w:val="28"/>
        </w:rPr>
      </w:pPr>
    </w:p>
    <w:p w:rsidR="004D0A90" w:rsidRDefault="004D0A90">
      <w:pPr>
        <w:rPr>
          <w:sz w:val="28"/>
          <w:szCs w:val="28"/>
        </w:rPr>
      </w:pPr>
      <w:r>
        <w:rPr>
          <w:sz w:val="28"/>
          <w:szCs w:val="28"/>
        </w:rPr>
        <w:t>1.04.2020</w:t>
      </w:r>
    </w:p>
    <w:p w:rsidR="004D0A90" w:rsidRDefault="004D0A90">
      <w:pPr>
        <w:rPr>
          <w:sz w:val="28"/>
          <w:szCs w:val="28"/>
        </w:rPr>
      </w:pPr>
      <w:r>
        <w:rPr>
          <w:sz w:val="28"/>
          <w:szCs w:val="28"/>
        </w:rPr>
        <w:t>Temat: Modlitwa w mojej rodzinie.</w:t>
      </w:r>
    </w:p>
    <w:p w:rsidR="004D0A90" w:rsidRDefault="000A6558">
      <w:hyperlink r:id="rId8" w:history="1">
        <w:r w:rsidR="004D0A90">
          <w:rPr>
            <w:rStyle w:val="Hipercze"/>
          </w:rPr>
          <w:t>https://www.youtube.com/watch?v=2ssaohwjsP8</w:t>
        </w:r>
      </w:hyperlink>
    </w:p>
    <w:p w:rsidR="004D0A90" w:rsidRDefault="004D0A90"/>
    <w:p w:rsidR="004D0A90" w:rsidRDefault="004D0A90">
      <w:pPr>
        <w:rPr>
          <w:sz w:val="28"/>
          <w:szCs w:val="28"/>
        </w:rPr>
      </w:pPr>
    </w:p>
    <w:p w:rsidR="004D0A90" w:rsidRDefault="0052054A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81625" cy="4962525"/>
            <wp:effectExtent l="19050" t="0" r="9525" b="0"/>
            <wp:docPr id="4" name="Obraz 4" descr="Kazanie na górze - modlitwa - znajdź ukryte słowa II - Biblia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zanie na górze - modlitwa - znajdź ukryte słowa II - Biblia Dla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54A" w:rsidRDefault="0052054A">
      <w:pPr>
        <w:rPr>
          <w:sz w:val="28"/>
          <w:szCs w:val="28"/>
        </w:rPr>
      </w:pPr>
      <w:r>
        <w:rPr>
          <w:sz w:val="28"/>
          <w:szCs w:val="28"/>
        </w:rPr>
        <w:t>Pokoloruj jak najpiękniej obrazek, z całą rodziną pomódl się za dzieci całego świata, by były kochane przez swoich rodziców. Pozdrawiam pamiętam o was.</w:t>
      </w:r>
    </w:p>
    <w:p w:rsidR="00D966D1" w:rsidRDefault="00D966D1">
      <w:pPr>
        <w:rPr>
          <w:sz w:val="28"/>
          <w:szCs w:val="28"/>
        </w:rPr>
      </w:pPr>
    </w:p>
    <w:p w:rsidR="00D966D1" w:rsidRDefault="00D966D1">
      <w:pPr>
        <w:rPr>
          <w:sz w:val="28"/>
          <w:szCs w:val="28"/>
        </w:rPr>
      </w:pPr>
    </w:p>
    <w:p w:rsidR="0052054A" w:rsidRDefault="0052054A">
      <w:pPr>
        <w:rPr>
          <w:sz w:val="28"/>
          <w:szCs w:val="28"/>
        </w:rPr>
      </w:pPr>
    </w:p>
    <w:p w:rsidR="0052054A" w:rsidRDefault="0052054A">
      <w:pPr>
        <w:rPr>
          <w:sz w:val="28"/>
          <w:szCs w:val="28"/>
        </w:rPr>
      </w:pPr>
    </w:p>
    <w:p w:rsidR="0052054A" w:rsidRDefault="0052054A">
      <w:pPr>
        <w:rPr>
          <w:sz w:val="28"/>
          <w:szCs w:val="28"/>
        </w:rPr>
      </w:pPr>
      <w:r>
        <w:rPr>
          <w:sz w:val="28"/>
          <w:szCs w:val="28"/>
        </w:rPr>
        <w:t>2.04.2020</w:t>
      </w:r>
    </w:p>
    <w:p w:rsidR="0052054A" w:rsidRDefault="0052054A">
      <w:pPr>
        <w:rPr>
          <w:sz w:val="28"/>
          <w:szCs w:val="28"/>
        </w:rPr>
      </w:pPr>
      <w:r>
        <w:rPr>
          <w:sz w:val="28"/>
          <w:szCs w:val="28"/>
        </w:rPr>
        <w:t>Temat: Uroczysty wjazd Jezusa do Jerozolimy .Niedziela palmowa.</w:t>
      </w:r>
    </w:p>
    <w:p w:rsidR="0052054A" w:rsidRDefault="0052054A">
      <w:pPr>
        <w:rPr>
          <w:sz w:val="28"/>
          <w:szCs w:val="28"/>
        </w:rPr>
      </w:pPr>
    </w:p>
    <w:p w:rsidR="0052054A" w:rsidRDefault="000A6558">
      <w:hyperlink r:id="rId10" w:history="1">
        <w:r w:rsidR="0052054A">
          <w:rPr>
            <w:rStyle w:val="Hipercze"/>
          </w:rPr>
          <w:t>https://www.youtube.com/watch?v=mo7S1QW4nfs</w:t>
        </w:r>
      </w:hyperlink>
    </w:p>
    <w:p w:rsidR="00D966D1" w:rsidRPr="00F442A3" w:rsidRDefault="00D966D1" w:rsidP="00D966D1">
      <w:pPr>
        <w:numPr>
          <w:ilvl w:val="0"/>
          <w:numId w:val="1"/>
        </w:numPr>
        <w:spacing w:before="100" w:beforeAutospacing="1" w:after="100" w:afterAutospacing="1" w:line="378" w:lineRule="atLeast"/>
        <w:jc w:val="both"/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</w:pPr>
      <w:r w:rsidRPr="00F442A3">
        <w:rPr>
          <w:rFonts w:ascii="Segoe UI" w:eastAsia="Times New Roman" w:hAnsi="Segoe UI" w:cs="Segoe UI"/>
          <w:color w:val="000080"/>
          <w:sz w:val="30"/>
          <w:szCs w:val="30"/>
          <w:lang w:eastAsia="pl-PL"/>
        </w:rPr>
        <w:lastRenderedPageBreak/>
        <w:t>Krótki film przedstawiający stacje Drogi Krzyżowej.</w:t>
      </w:r>
    </w:p>
    <w:p w:rsidR="00D966D1" w:rsidRPr="00F442A3" w:rsidRDefault="00D966D1" w:rsidP="00D966D1">
      <w:pPr>
        <w:spacing w:after="0" w:line="378" w:lineRule="atLeast"/>
        <w:jc w:val="both"/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</w:pPr>
      <w:r w:rsidRPr="00F442A3"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  <w:t> </w:t>
      </w:r>
      <w:hyperlink r:id="rId11" w:history="1">
        <w:r w:rsidRPr="000A6719">
          <w:rPr>
            <w:rStyle w:val="Hipercze"/>
            <w:rFonts w:ascii="Segoe UI" w:eastAsia="Times New Roman" w:hAnsi="Segoe UI" w:cs="Segoe UI"/>
            <w:sz w:val="27"/>
            <w:szCs w:val="27"/>
            <w:lang w:eastAsia="pl-PL"/>
          </w:rPr>
          <w:t>https://youtu.be/x-HhMNI5Xh4</w:t>
        </w:r>
      </w:hyperlink>
    </w:p>
    <w:p w:rsidR="00D966D1" w:rsidRPr="00F442A3" w:rsidRDefault="00D966D1" w:rsidP="00D966D1">
      <w:pPr>
        <w:spacing w:after="0" w:line="378" w:lineRule="atLeast"/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</w:pPr>
      <w:r w:rsidRPr="00F442A3"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  <w:t> </w:t>
      </w:r>
    </w:p>
    <w:p w:rsidR="00D966D1" w:rsidRPr="00F442A3" w:rsidRDefault="000A6558" w:rsidP="00D966D1">
      <w:pPr>
        <w:numPr>
          <w:ilvl w:val="0"/>
          <w:numId w:val="2"/>
        </w:numPr>
        <w:spacing w:before="100" w:beforeAutospacing="1" w:after="100" w:afterAutospacing="1" w:line="378" w:lineRule="atLeast"/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</w:pPr>
      <w:hyperlink r:id="rId12" w:history="1">
        <w:r w:rsidR="00D966D1" w:rsidRPr="00F442A3">
          <w:rPr>
            <w:rFonts w:ascii="Verdana" w:eastAsia="Times New Roman" w:hAnsi="Verdana" w:cs="Segoe UI"/>
            <w:color w:val="000080"/>
            <w:sz w:val="30"/>
            <w:lang w:eastAsia="pl-PL"/>
          </w:rPr>
          <w:t>Puzzle 1</w:t>
        </w:r>
      </w:hyperlink>
    </w:p>
    <w:p w:rsidR="00D966D1" w:rsidRDefault="000A6558" w:rsidP="00D966D1">
      <w:pPr>
        <w:numPr>
          <w:ilvl w:val="0"/>
          <w:numId w:val="2"/>
        </w:numPr>
        <w:spacing w:before="100" w:beforeAutospacing="1" w:after="100" w:afterAutospacing="1" w:line="378" w:lineRule="atLeast"/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</w:pPr>
      <w:hyperlink r:id="rId13" w:history="1">
        <w:r w:rsidR="00D966D1" w:rsidRPr="00F442A3">
          <w:rPr>
            <w:rFonts w:ascii="Verdana" w:eastAsia="Times New Roman" w:hAnsi="Verdana" w:cs="Segoe UI"/>
            <w:color w:val="000080"/>
            <w:sz w:val="30"/>
            <w:lang w:eastAsia="pl-PL"/>
          </w:rPr>
          <w:t>Puzzle 2</w:t>
        </w:r>
      </w:hyperlink>
    </w:p>
    <w:p w:rsidR="00D966D1" w:rsidRDefault="00D966D1" w:rsidP="00D966D1">
      <w:pPr>
        <w:spacing w:before="100" w:beforeAutospacing="1" w:after="100" w:afterAutospacing="1" w:line="378" w:lineRule="atLeast"/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</w:pPr>
    </w:p>
    <w:p w:rsidR="00D966D1" w:rsidRDefault="000A6558" w:rsidP="00D966D1">
      <w:pPr>
        <w:spacing w:before="100" w:beforeAutospacing="1" w:after="100" w:afterAutospacing="1" w:line="378" w:lineRule="atLeast"/>
      </w:pPr>
      <w:hyperlink r:id="rId14" w:history="1">
        <w:r w:rsidR="00D966D1">
          <w:rPr>
            <w:rStyle w:val="Hipercze"/>
          </w:rPr>
          <w:t>https://www.jigsawplanet.com/?rc=play&amp;pid=169e942ad4cc</w:t>
        </w:r>
      </w:hyperlink>
    </w:p>
    <w:p w:rsidR="00D966D1" w:rsidRDefault="000A6558" w:rsidP="00D966D1">
      <w:pPr>
        <w:spacing w:before="100" w:beforeAutospacing="1" w:after="100" w:afterAutospacing="1" w:line="378" w:lineRule="atLeast"/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</w:pPr>
      <w:hyperlink r:id="rId15" w:history="1">
        <w:r w:rsidR="00D966D1" w:rsidRPr="000A6719">
          <w:rPr>
            <w:rStyle w:val="Hipercze"/>
            <w:rFonts w:ascii="Segoe UI" w:eastAsia="Times New Roman" w:hAnsi="Segoe UI" w:cs="Segoe UI"/>
            <w:sz w:val="27"/>
            <w:szCs w:val="27"/>
            <w:lang w:eastAsia="pl-PL"/>
          </w:rPr>
          <w:t>https://youtu.be/sFQH9bXmGBQ</w:t>
        </w:r>
      </w:hyperlink>
    </w:p>
    <w:p w:rsidR="00D966D1" w:rsidRDefault="00D966D1" w:rsidP="00D966D1">
      <w:pPr>
        <w:spacing w:before="100" w:beforeAutospacing="1" w:after="100" w:afterAutospacing="1" w:line="378" w:lineRule="atLeast"/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</w:pPr>
    </w:p>
    <w:p w:rsidR="00D966D1" w:rsidRDefault="00D966D1"/>
    <w:p w:rsidR="00D966D1" w:rsidRDefault="00D966D1"/>
    <w:p w:rsidR="00D769AD" w:rsidRDefault="00D769AD">
      <w:pPr>
        <w:rPr>
          <w:sz w:val="28"/>
          <w:szCs w:val="28"/>
        </w:rPr>
      </w:pPr>
      <w:r>
        <w:t>otworzyć ten plik trzeba go zaznaczyć a potem , lewym przyciskiem zaznaczyć otwórz hiperłącze</w:t>
      </w:r>
    </w:p>
    <w:p w:rsidR="0052054A" w:rsidRPr="004D0A90" w:rsidRDefault="0052054A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3100" cy="6705600"/>
            <wp:effectExtent l="19050" t="0" r="0" b="0"/>
            <wp:docPr id="7" name="Obraz 7" descr="Niedziela Palmowa 3 – Katecheza według Na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edziela Palmowa 3 – Katecheza według Natan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54A" w:rsidRPr="004D0A90" w:rsidSect="0065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5CB7"/>
    <w:multiLevelType w:val="multilevel"/>
    <w:tmpl w:val="AAA87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CCD6102"/>
    <w:multiLevelType w:val="multilevel"/>
    <w:tmpl w:val="9DD0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2B54"/>
    <w:rsid w:val="000A6558"/>
    <w:rsid w:val="00147336"/>
    <w:rsid w:val="00402B54"/>
    <w:rsid w:val="004D0A90"/>
    <w:rsid w:val="0052054A"/>
    <w:rsid w:val="00651651"/>
    <w:rsid w:val="009B28DD"/>
    <w:rsid w:val="00D769AD"/>
    <w:rsid w:val="00D966D1"/>
    <w:rsid w:val="00E43976"/>
    <w:rsid w:val="00E92A14"/>
    <w:rsid w:val="00EA784E"/>
    <w:rsid w:val="00ED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2B5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733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ssaohwjsP8" TargetMode="External"/><Relationship Id="rId13" Type="http://schemas.openxmlformats.org/officeDocument/2006/relationships/hyperlink" Target="https://www.jigsawplanet.com/?rc=play&amp;pid=065780969a2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V7pghnuYG4" TargetMode="External"/><Relationship Id="rId12" Type="http://schemas.openxmlformats.org/officeDocument/2006/relationships/hyperlink" Target="https://www.jigsawplanet.com/?rc=play&amp;pid=169e942ad4c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youtu.be/x-HhMNI5Xh4" TargetMode="External"/><Relationship Id="rId5" Type="http://schemas.openxmlformats.org/officeDocument/2006/relationships/hyperlink" Target="https://www.youtube.com/watch?v=vY3ESl8FemQ" TargetMode="External"/><Relationship Id="rId15" Type="http://schemas.openxmlformats.org/officeDocument/2006/relationships/hyperlink" Target="https://youtu.be/sFQH9bXmGBQ" TargetMode="External"/><Relationship Id="rId10" Type="http://schemas.openxmlformats.org/officeDocument/2006/relationships/hyperlink" Target="https://www.youtube.com/watch?v=mo7S1QW4nf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www.jigsawplanet.com/?rc=play&amp;pid=169e942ad4c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2020-03-27T15:10:00Z</dcterms:created>
  <dcterms:modified xsi:type="dcterms:W3CDTF">2020-03-28T17:58:00Z</dcterms:modified>
</cp:coreProperties>
</file>